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2010-2015年中国有线电视接收设备行业竞争格局分析及投资风险预测报告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2010-2015年中国有线电视接收设备行业竞争格局分析及投资风险预测报告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2010-2015年中国有线电视接收设备行业竞争格局分析及投资风险预测报告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https://www.icandata.com/view/173383.html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https://www.icandata.com/view/173383.html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2010-2015年中国有线电视接收设备行业竞争格局分析及投资风险预测报告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173383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