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2010-2015年中国智能电报终端设备行业发展趋势分析及投资战略研究报告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2010-2015年中国智能电报终端设备行业发展趋势分析及投资战略研究报告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2010-2015年中国智能电报终端设备行业发展趋势分析及投资战略研究报告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2010-2015年中国智能电报终端设备行业发展趋势分析及投资战略研究报告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