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中国摊铺机行业运营格局与投资前景咨询报告（2010-2015年）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中国摊铺机行业运营格局与投资前景咨询报告（2010-2015年）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中国摊铺机行业运营格局与投资前景咨询报告（2010-2015年）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中国摊铺机行业运营格局与投资前景咨询报告（2010-2015年）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