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中国硝酸钠市场运行格局与投资前景预测报告（2010-2015年）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中国硝酸钠市场运行格局与投资前景预测报告（2010-2015年）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中国硝酸钠市场运行格局与投资前景预测报告（2010-2015年）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中国硝酸钠市场运行格局与投资前景预测报告（2010-2015年）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