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中国小麦加工产业行情监测与发展前景预测报告（2010-2015年）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中国小麦加工产业行情监测与发展前景预测报告（2010-2015年）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中国小麦加工产业行情监测与发展前景预测报告（2010-2015年）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中国小麦加工产业行情监测与发展前景预测报告（2010-2015年）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173514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