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2011-2015年中国集中控制装置行业市场分析及投资风险预测报告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2011-2015年中国集中控制装置行业市场分析及投资风险预测报告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2011-2015年中国集中控制装置行业市场分析及投资风险预测报告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https://www.icandata.com/view/173948.html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https://www.icandata.com/view/173948.html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2011-2015年中国集中控制装置行业市场分析及投资风险预测报告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173948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