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2011-2015年中国大米加工行业分析与投资风险预测报告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2011-2015年中国大米加工行业分析与投资风险预测报告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2011-2015年中国大米加工行业分析与投资风险预测报告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2011-2015年中国大米加工行业分析与投资风险预测报告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