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韩国移动互联网市场标杆研究报告（2009）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韩国移动互联网市场标杆研究报告（2009）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韩国移动互联网市场标杆研究报告（2009）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韩国移动互联网市场标杆研究报告（2009）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