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中国残疾人专用车市场需求、应用调研与投资盈利预测分析报告(2011-2015年)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中国残疾人专用车市场需求、应用调研与投资盈利预测分析报告(2011-2015年)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中国残疾人专用车市场需求、应用调研与投资盈利预测分析报告(2011-2015年)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中国残疾人专用车市场需求、应用调研与投资盈利预测分析报告(2011-2015年)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