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2010-2015年中国航空旅客运输行业市场分析及投资风险预测报告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2010-2015年中国航空旅客运输行业市场分析及投资风险预测报告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2010-2015年中国航空旅客运输行业市场分析及投资风险预测报告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2010-2015年中国航空旅客运输行业市场分析及投资风险预测报告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