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2011-2015年中国植物源生物农药市场深度调查与投资风险预测报告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2011-2015年中国植物源生物农药市场深度调查与投资风险预测报告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2011-2015年中国植物源生物农药市场深度调查与投资风险预测报告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2011-2015年中国植物源生物农药市场深度调查与投资风险预测报告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