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线互联网市场竞争格局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线互联网市场竞争格局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互联网市场竞争格局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线互联网市场竞争格局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