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2011-2015年中国新型隔热浮法玻璃市场运营动态与投资方向研究报告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2011-2015年中国新型隔热浮法玻璃市场运营动态与投资方向研究报告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2011-2015年中国新型隔热浮法玻璃市场运营动态与投资方向研究报告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2011-2015年中国新型隔热浮法玻璃市场运营动态与投资方向研究报告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