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2011-2015年中国工作服市场竞争力调查及发展前景预测报告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2011-2015年中国工作服市场竞争力调查及发展前景预测报告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2011-2015年中国工作服市场竞争力调查及发展前景预测报告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https://www.icandata.com/view/176099.html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https://www.icandata.com/view/176099.html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2011-2015年中国工作服市场竞争力调查及发展前景预测报告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176099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