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矿泉水市场竞争力分析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矿泉水市场竞争力分析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矿泉水市场竞争力分析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矿泉水市场竞争力分析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