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2011-2015年中国六亚甲基二异氰酸酯产业经营全景调研与投资战略咨询报告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2011-2015年中国六亚甲基二异氰酸酯产业经营全景调研与投资战略咨询报告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2011-2015年中国六亚甲基二异氰酸酯产业经营全景调研与投资战略咨询报告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https://www.icandata.com/view/176466.html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https://www.icandata.com/view/176466.html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2011-2015年中国六亚甲基二异氰酸酯产业经营全景调研与投资战略咨询报告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176466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