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2011-2015年塑料棒行业竞争格局态势及投资战略咨询报告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2011-2015年塑料棒行业竞争格局态势及投资战略咨询报告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2011-2015年塑料棒行业竞争格局态势及投资战略咨询报告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2011-2015年塑料棒行业竞争格局态势及投资战略咨询报告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