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2011-2015年中国手机显示屏市场竞争动态及投资前景分析报告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2011-2015年中国手机显示屏市场竞争动态及投资前景分析报告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2011-2015年中国手机显示屏市场竞争动态及投资前景分析报告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2011-2015年中国手机显示屏市场竞争动态及投资前景分析报告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