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2011-2015年中国心电图机市场运营状况分析与发展趋势研究报告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2011-2015年中国心电图机市场运营状况分析与发展趋势研究报告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2011-2015年中国心电图机市场运营状况分析与发展趋势研究报告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https://www.icandata.com/view/177356.html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https://www.icandata.com/view/177356.html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2011-2015年中国心电图机市场运营状况分析与发展趋势研究报告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177356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