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毯行业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毯行业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竞争格局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竞争格局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