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2011-2015年中国汽车离合器市场竞争力深度评估与市场前景预测报告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2011-2015年中国汽车离合器市场竞争力深度评估与市场前景预测报告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2011-2015年中国汽车离合器市场竞争力深度评估与市场前景预测报告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2011-2015年中国汽车离合器市场竞争力深度评估与市场前景预测报告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