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2011-2015年中国汽车离合器市场竞争力深度评估与市场前景预测报告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2011-2015年中国汽车离合器市场竞争力深度评估与市场前景预测报告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2011-2015年中国汽车离合器市场竞争力深度评估与市场前景预测报告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2011-2015年中国汽车离合器市场竞争力深度评估与市场前景预测报告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177756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