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中国车库门行业市场竞争与投资可行性分析报告(2011-2015年)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中国车库门行业市场竞争与投资可行性分析报告(2011-2015年)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中国车库门行业市场竞争与投资可行性分析报告(2011-2015年)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中国车库门行业市场竞争与投资可行性分析报告(2011-2015年)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