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中国蜜饯市场运营态势与投资商机分析报告(2011-2015年)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中国蜜饯市场运营态势与投资商机分析报告(2011-2015年)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中国蜜饯市场运营态势与投资商机分析报告(2011-2015年)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https://www.icandata.com/view/178398.html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中国蜜饯市场运营态势与投资商机分析报告(2011-2015年)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178398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