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“十二五”规划中国医院行业市场发展趋势分析预测报告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“十二五”规划中国医院行业市场发展趋势分析预测报告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“十二五”规划中国医院行业市场发展趋势分析预测报告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“十二五”规划中国医院行业市场发展趋势分析预测报告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