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2011-2015年帆布鞋行业运营态势深度调研及投资风险分析报告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2011-2015年帆布鞋行业运营态势深度调研及投资风险分析报告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2011-2015年帆布鞋行业运营态势深度调研及投资风险分析报告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2011-2015年帆布鞋行业运营态势深度调研及投资风险分析报告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