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2011-2015年中国宠物香波市场经营全景评估与规划前景预测报告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2011-2015年中国宠物香波市场经营全景评估与规划前景预测报告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2011-2015年中国宠物香波市场经营全景评估与规划前景预测报告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2011-2015年中国宠物香波市场经营全景评估与规划前景预测报告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