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中国MPV市场需求调研与营销态势预测报告（2011-2015年）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中国MPV市场需求调研与营销态势预测报告（2011-2015年）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中国MPV市场需求调研与营销态势预测报告（2011-2015年）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中国MPV市场需求调研与营销态势预测报告（2011-2015年）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