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2011-2015年铆钉包行业运营态势深度调研及投资风险分析报告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2011-2015年铆钉包行业运营态势深度调研及投资风险分析报告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2011-2015年铆钉包行业运营态势深度调研及投资风险分析报告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https://www.icandata.com/view/179218.html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https://www.icandata.com/view/179218.html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2011-2015年铆钉包行业运营态势深度调研及投资风险分析报告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179218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