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2011-2015年中国心血管药物市场运营态势分析预测与投资风险研究报告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2011-2015年中国心血管药物市场运营态势分析预测与投资风险研究报告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2011-2015年中国心血管药物市场运营态势分析预测与投资风险研究报告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2011-2015年中国心血管药物市场运营态势分析预测与投资风险研究报告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