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2011-2015年中国轧机市场运营态势评估及发展研究趋势调研报告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2011-2015年中国轧机市场运营态势评估及发展研究趋势调研报告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2011-2015年中国轧机市场运营态势评估及发展研究趋势调研报告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2011-2015年中国轧机市场运营态势评估及发展研究趋势调研报告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