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店铺销售市场监测究与投资商机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店铺销售市场监测究与投资商机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店铺销售市场监测究与投资商机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店铺销售市场监测究与投资商机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