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2011-2015年中国桥梁厚板市场运营评估及投资战略趋势报告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2011-2015年中国桥梁厚板市场运营评估及投资战略趋势报告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2011-2015年中国桥梁厚板市场运营评估及投资战略趋势报告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2011-2015年中国桥梁厚板市场运营评估及投资战略趋势报告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