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中国医疗垃圾处理业价值评估及投资远景研究报告(2011-2015年)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中国医疗垃圾处理业价值评估及投资远景研究报告(2011-2015年)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中国医疗垃圾处理业价值评估及投资远景研究报告(2011-2015年)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中国医疗垃圾处理业价值评估及投资远景研究报告(2011-2015年)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