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2011-2015年中国4A沸石产业深度调研及投资方向研究报告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2011-2015年中国4A沸石产业深度调研及投资方向研究报告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2011-2015年中国4A沸石产业深度调研及投资方向研究报告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https://www.icandata.com/view/181953.html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https://www.icandata.com/view/181953.html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2011-2015年中国4A沸石产业深度调研及投资方向研究报告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181953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