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2011-2015年中国无线上网卡行业深度调研及投资前景预测报告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2011-2015年中国无线上网卡行业深度调研及投资前景预测报告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2011-2015年中国无线上网卡行业深度调研及投资前景预测报告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2011-2015年中国无线上网卡行业深度调研及投资前景预测报告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