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2011-2015年中国白光LED市场竞争格局分析与投资风险报告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2011-2015年中国白光LED市场竞争格局分析与投资风险报告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2011-2015年中国白光LED市场竞争格局分析与投资风险报告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2011-2015年中国白光LED市场竞争格局分析与投资风险报告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