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2010-2015中国不锈钢管市场经营态势调研与投资前景预测报告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2010-2015中国不锈钢管市场经营态势调研与投资前景预测报告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2010-2015中国不锈钢管市场经营态势调研与投资前景预测报告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2010-2015中国不锈钢管市场经营态势调研与投资前景预测报告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