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2011-2015年中国网络音乐行业深度调研与投资前景分析报告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2011-2015年中国网络音乐行业深度调研与投资前景分析报告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2011-2015年中国网络音乐行业深度调研与投资前景分析报告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https://www.icandata.com/view/182372.html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https://www.icandata.com/view/182372.html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2011-2015年中国网络音乐行业深度调研与投资前景分析报告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182372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