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中国智能节电器市场调研与投资前景预测报告(2011-2015年)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中国智能节电器市场调研与投资前景预测报告(2011-2015年)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中国智能节电器市场调研与投资前景预测报告(2011-2015年)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中国智能节电器市场调研与投资前景预测报告(2011-2015年)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