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2011-2015年中国化学制药行业分析与投资前景调研报告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2011-2015年中国化学制药行业分析与投资前景调研报告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2011-2015年中国化学制药行业分析与投资前景调研报告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https://www.icandata.com/view/182559.html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https://www.icandata.com/view/182559.html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2011-2015年中国化学制药行业分析与投资前景调研报告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182559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