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2011-2015年中国管理培训市场运营态势监测与发展前景预测报告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2011-2015年中国管理培训市场运营态势监测与发展前景预测报告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2011-2015年中国管理培训市场运营态势监测与发展前景预测报告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https://www.icandata.com/view/182563.html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https://www.icandata.com/view/182563.html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2011-2015年中国管理培训市场运营态势监测与发展前景预测报告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182563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