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中国汽车安全检测设备市场供需形势及投资风险预警分析报告(2011-2015年)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中国汽车安全检测设备市场供需形势及投资风险预警分析报告(2011-2015年)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中国汽车安全检测设备市场供需形势及投资风险预警分析报告(2011-2015年)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https://www.icandata.com/view/183245.html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https://www.icandata.com/view/183245.html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中国汽车安全检测设备市场供需形势及投资风险预警分析报告(2011-2015年)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183245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