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中国社会公共安全设备及器材制造产业企业经营分析及前景预测报告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中国社会公共安全设备及器材制造产业企业经营分析及前景预测报告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中国社会公共安全设备及器材制造产业企业经营分析及前景预测报告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2011年7月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https://www.icandata.com/view/183374.html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https://www.icandata.com/view/183374.html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中国社会公共安全设备及器材制造产业企业经营分析及前景预测报告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183374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