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2011-2015年中国种衣剂行业竞争价值评估及战略咨询报告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2011-2015年中国种衣剂行业竞争价值评估及战略咨询报告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2011-2015年中国种衣剂行业竞争价值评估及战略咨询报告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2011-2015年中国种衣剂行业竞争价值评估及战略咨询报告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