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中国旅行社经营业动态深度剖析与投资盈利预测报告(2011-2015年)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中国旅行社经营业动态深度剖析与投资盈利预测报告(2011-2015年)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中国旅行社经营业动态深度剖析与投资盈利预测报告(2011-2015年)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中国旅行社经营业动态深度剖析与投资盈利预测报告(2011-2015年)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