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2011-2015年中国电声器件市场深度调研及投资前景预测报告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2011-2015年中国电声器件市场深度调研及投资前景预测报告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2011-2015年中国电声器件市场深度调研及投资前景预测报告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2011-2015年中国电声器件市场深度调研及投资前景预测报告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