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2011-2015年中国太阳能发电站产业竞争格局与投资前景分析报告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2011-2015年中国太阳能发电站产业竞争格局与投资前景分析报告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2011-2015年中国太阳能发电站产业竞争格局与投资前景分析报告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2011-2015年中国太阳能发电站产业竞争格局与投资前景分析报告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