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2011-2015年中国动物疫苗产业深度调研与投资战略报告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2011-2015年中国动物疫苗产业深度调研与投资战略报告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2011-2015年中国动物疫苗产业深度调研与投资战略报告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2011-2015年中国动物疫苗产业深度调研与投资战略报告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