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飞机租赁行业市场专项调研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飞机租赁行业市场专项调研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飞机租赁行业市场专项调研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飞机租赁行业市场专项调研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